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3F" w:rsidRPr="00F02C3F" w:rsidRDefault="00F02C3F" w:rsidP="00F02C3F">
      <w:pPr>
        <w:pStyle w:val="a3"/>
        <w:ind w:left="644"/>
        <w:jc w:val="center"/>
        <w:rPr>
          <w:b/>
        </w:rPr>
      </w:pPr>
      <w:r w:rsidRPr="00F02C3F">
        <w:rPr>
          <w:b/>
        </w:rPr>
        <w:t>План работы на ___2022/2023______ учебный год</w:t>
      </w:r>
    </w:p>
    <w:p w:rsidR="00F02C3F" w:rsidRPr="00F02C3F" w:rsidRDefault="00F02C3F" w:rsidP="00F02C3F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F02C3F">
        <w:rPr>
          <w:rFonts w:ascii="Times New Roman" w:hAnsi="Times New Roman" w:cs="Times New Roman"/>
          <w:b/>
          <w:sz w:val="24"/>
          <w:szCs w:val="24"/>
        </w:rPr>
        <w:t xml:space="preserve">Название РМО </w:t>
      </w:r>
      <w:proofErr w:type="spellStart"/>
      <w:r w:rsidRPr="00F02C3F">
        <w:rPr>
          <w:rFonts w:ascii="Times New Roman" w:hAnsi="Times New Roman" w:cs="Times New Roman"/>
          <w:b/>
          <w:sz w:val="24"/>
          <w:szCs w:val="24"/>
        </w:rPr>
        <w:t>__________Математика</w:t>
      </w:r>
      <w:proofErr w:type="spellEnd"/>
      <w:r w:rsidRPr="00F02C3F">
        <w:rPr>
          <w:rFonts w:ascii="Times New Roman" w:hAnsi="Times New Roman" w:cs="Times New Roman"/>
          <w:b/>
          <w:sz w:val="24"/>
          <w:szCs w:val="24"/>
        </w:rPr>
        <w:t>________________</w:t>
      </w:r>
    </w:p>
    <w:p w:rsidR="00F02C3F" w:rsidRPr="00F02C3F" w:rsidRDefault="00F02C3F" w:rsidP="00F02C3F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F02C3F">
        <w:rPr>
          <w:rFonts w:ascii="Times New Roman" w:hAnsi="Times New Roman" w:cs="Times New Roman"/>
          <w:b/>
          <w:sz w:val="24"/>
          <w:szCs w:val="24"/>
        </w:rPr>
        <w:t xml:space="preserve">Руководитель </w:t>
      </w:r>
      <w:proofErr w:type="spellStart"/>
      <w:r w:rsidRPr="00F02C3F">
        <w:rPr>
          <w:rFonts w:ascii="Times New Roman" w:hAnsi="Times New Roman" w:cs="Times New Roman"/>
          <w:b/>
          <w:sz w:val="24"/>
          <w:szCs w:val="24"/>
        </w:rPr>
        <w:t>РМО_______Беляева</w:t>
      </w:r>
      <w:proofErr w:type="spellEnd"/>
      <w:r w:rsidRPr="00F02C3F">
        <w:rPr>
          <w:rFonts w:ascii="Times New Roman" w:hAnsi="Times New Roman" w:cs="Times New Roman"/>
          <w:b/>
          <w:sz w:val="24"/>
          <w:szCs w:val="24"/>
        </w:rPr>
        <w:t xml:space="preserve"> Е.М._______</w:t>
      </w:r>
    </w:p>
    <w:p w:rsidR="00F02C3F" w:rsidRPr="00F02C3F" w:rsidRDefault="00F02C3F" w:rsidP="00F02C3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F02C3F">
        <w:rPr>
          <w:rStyle w:val="a5"/>
        </w:rPr>
        <w:t>МЕТОДИЧЕСКАЯ ТЕМА РМО</w:t>
      </w:r>
      <w:r w:rsidRPr="00F02C3F">
        <w:t xml:space="preserve">: </w:t>
      </w:r>
      <w:r w:rsidRPr="00F02C3F">
        <w:rPr>
          <w:b/>
        </w:rPr>
        <w:t xml:space="preserve">«Профессиональное развитие педагога  в условиях </w:t>
      </w:r>
      <w:r w:rsidRPr="00F02C3F">
        <w:rPr>
          <w:rStyle w:val="c7"/>
          <w:b/>
        </w:rPr>
        <w:t xml:space="preserve">реализации ФГОС 2022/23 </w:t>
      </w:r>
      <w:proofErr w:type="spellStart"/>
      <w:r w:rsidRPr="00F02C3F">
        <w:rPr>
          <w:rStyle w:val="c7"/>
          <w:b/>
        </w:rPr>
        <w:t>уч.г</w:t>
      </w:r>
      <w:proofErr w:type="spellEnd"/>
      <w:r w:rsidRPr="00F02C3F">
        <w:rPr>
          <w:rStyle w:val="c7"/>
          <w:b/>
        </w:rPr>
        <w:t>. и</w:t>
      </w:r>
      <w:r w:rsidRPr="00F02C3F">
        <w:rPr>
          <w:rStyle w:val="c7"/>
        </w:rPr>
        <w:t xml:space="preserve"> м</w:t>
      </w:r>
      <w:r w:rsidRPr="00F02C3F">
        <w:rPr>
          <w:b/>
        </w:rPr>
        <w:t>одернизации российского образования»</w:t>
      </w:r>
    </w:p>
    <w:p w:rsidR="00F02C3F" w:rsidRPr="00F02C3F" w:rsidRDefault="00F02C3F" w:rsidP="00F02C3F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7"/>
        </w:rPr>
      </w:pPr>
      <w:r w:rsidRPr="00F02C3F">
        <w:rPr>
          <w:rStyle w:val="c1"/>
          <w:b/>
          <w:bCs/>
        </w:rPr>
        <w:t>Цель</w:t>
      </w:r>
      <w:r w:rsidRPr="00F02C3F">
        <w:rPr>
          <w:rStyle w:val="c7"/>
        </w:rPr>
        <w:t>:</w:t>
      </w:r>
    </w:p>
    <w:p w:rsidR="00F02C3F" w:rsidRPr="00F02C3F" w:rsidRDefault="00F02C3F" w:rsidP="00F02C3F">
      <w:pPr>
        <w:pStyle w:val="c11"/>
        <w:shd w:val="clear" w:color="auto" w:fill="FFFFFF"/>
        <w:spacing w:before="0" w:beforeAutospacing="0" w:after="0" w:afterAutospacing="0" w:line="360" w:lineRule="auto"/>
        <w:jc w:val="both"/>
      </w:pPr>
      <w:r w:rsidRPr="00F02C3F">
        <w:t xml:space="preserve">Создать условия для формирования математической компетентности учащихся в условиях введения ФГОС, </w:t>
      </w:r>
      <w:r w:rsidRPr="00F02C3F">
        <w:rPr>
          <w:rStyle w:val="c7"/>
        </w:rPr>
        <w:t>совершенствование уровня педагогического мастерства и компетентности учителей в условиях реализации ФГОС и модернизации системы образования путем применения активных технологий, способствующих развитию творческой личности учащихся.</w:t>
      </w:r>
    </w:p>
    <w:p w:rsidR="00F02C3F" w:rsidRPr="00F02C3F" w:rsidRDefault="00F02C3F" w:rsidP="00F0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b/>
          <w:sz w:val="24"/>
          <w:szCs w:val="24"/>
        </w:rPr>
        <w:t>Задачи работы РМО:</w:t>
      </w:r>
    </w:p>
    <w:p w:rsidR="00F02C3F" w:rsidRPr="00F02C3F" w:rsidRDefault="00F02C3F" w:rsidP="00F02C3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Создание условий для профессионального, культурного и творческого роста, повышения уровня методических компетенций педагогов, развития и совершенствования их педагогического мастерства;</w:t>
      </w:r>
    </w:p>
    <w:p w:rsidR="00F02C3F" w:rsidRPr="00F02C3F" w:rsidRDefault="00F02C3F" w:rsidP="00F02C3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Изучение, обобщение и распространение инновационного педагогического опыта;</w:t>
      </w:r>
    </w:p>
    <w:p w:rsidR="00F02C3F" w:rsidRPr="00F02C3F" w:rsidRDefault="00F02C3F" w:rsidP="00F02C3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Совершенствование существующих и внедрение новых активных форм, методов и средств обучения;</w:t>
      </w:r>
    </w:p>
    <w:p w:rsidR="00F02C3F" w:rsidRPr="00F02C3F" w:rsidRDefault="00F02C3F" w:rsidP="00F02C3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Изучение и распространение положительного опыта подготовки к ОГЭ и ЕГЭ по математике.</w:t>
      </w:r>
    </w:p>
    <w:p w:rsidR="00F02C3F" w:rsidRPr="00F02C3F" w:rsidRDefault="00F02C3F" w:rsidP="00F02C3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Развитие предметных компетенций у учащихся с учётом возрастных и интеллектуальных особенностей учащихся.</w:t>
      </w:r>
    </w:p>
    <w:p w:rsidR="00F02C3F" w:rsidRPr="00F02C3F" w:rsidRDefault="00F02C3F" w:rsidP="00F02C3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C3F">
        <w:rPr>
          <w:rFonts w:ascii="Times New Roman" w:hAnsi="Times New Roman" w:cs="Times New Roman"/>
          <w:b/>
          <w:sz w:val="24"/>
          <w:szCs w:val="24"/>
        </w:rPr>
        <w:t xml:space="preserve">Поставленные цели и задачи РМО реализуются через следующие виды  деятельности: 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обеспечение педагогов актуальной профессиональной информацией;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проведение консультаций по актуальным проблемам образования;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разработка и анализ олимпиадных заданий;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изучение и распространение  педагогического опыта учителей;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знакомство с новейшими достижениями в области образования;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lastRenderedPageBreak/>
        <w:t>применение инновационных технологий;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открытые и показательные уроки, мастер-классы;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 xml:space="preserve"> участие в районных и областных конкурсах творческих работ  учителей и учащихся.</w:t>
      </w:r>
    </w:p>
    <w:p w:rsidR="00F02C3F" w:rsidRPr="00F02C3F" w:rsidRDefault="00F02C3F" w:rsidP="00F02C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создание материалов для сайта РМК</w:t>
      </w:r>
    </w:p>
    <w:p w:rsidR="00F02C3F" w:rsidRPr="00F02C3F" w:rsidRDefault="00F02C3F" w:rsidP="00F02C3F">
      <w:pPr>
        <w:tabs>
          <w:tab w:val="center" w:pos="728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C3F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результаты: </w:t>
      </w:r>
      <w:r w:rsidRPr="00F02C3F">
        <w:rPr>
          <w:rFonts w:ascii="Times New Roman" w:hAnsi="Times New Roman" w:cs="Times New Roman"/>
          <w:b/>
          <w:sz w:val="24"/>
          <w:szCs w:val="24"/>
        </w:rPr>
        <w:tab/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Изучение нормативно-правовой и методической документации по вопросам обучения и воспитания, реализации федеральных государственных образовательных стандартов (далее – ФГОС), подготовке к государственной итоговой аттестации (далее – ГИА), Всероссийским проверочным работам (далее – ВПР), национальным исследованиям качества образования (далее – НИКО), мониторингу качества образования и др.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Повышение уровня успеваемости, качества знаний учащихся.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Успешное участие школьников в предметных олимпиадах, конкурсах, научно-исследовательской и проектной деятельности.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Совершенствование профессиональной компетенции педагогов.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Оказание информационной и методической поддержки педагогам при введении и реализации ФГОС, в том числе при разработке программно-методического сопровождения образовательной деятельности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Внедрение информационных и коммуникационных технологий в образовательную практику.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Повышение интереса учащихся к математике.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Изучение и обобщение эффективного педагогического опыта, внедрение его в практику работы педагогов муниципальной системы образования.</w:t>
      </w:r>
    </w:p>
    <w:p w:rsidR="00F02C3F" w:rsidRPr="00F02C3F" w:rsidRDefault="00F02C3F" w:rsidP="00F02C3F">
      <w:pPr>
        <w:numPr>
          <w:ilvl w:val="1"/>
          <w:numId w:val="1"/>
        </w:numPr>
        <w:tabs>
          <w:tab w:val="clear" w:pos="1440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Работа с одаренными детьми.</w:t>
      </w:r>
    </w:p>
    <w:p w:rsidR="00F02C3F" w:rsidRPr="00F02C3F" w:rsidRDefault="00F02C3F" w:rsidP="00F02C3F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p w:rsidR="00F02C3F" w:rsidRPr="00F02C3F" w:rsidRDefault="00F02C3F" w:rsidP="00F02C3F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46"/>
        <w:gridCol w:w="2977"/>
        <w:gridCol w:w="4110"/>
        <w:gridCol w:w="3119"/>
        <w:gridCol w:w="3508"/>
      </w:tblGrid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ответственный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Примечание, отметка о выполнении</w:t>
            </w: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Ноябрь, 2022г.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Февраль,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Апрель,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Декабрь2022 г.,</w:t>
            </w: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 xml:space="preserve"> январь,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школьников:</w:t>
            </w: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- основное общее образование:</w:t>
            </w: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- среднее общее образование: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Март,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</w:t>
            </w:r>
            <w:proofErr w:type="gramStart"/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02C3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начальных классах: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Апрель,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«Парад наук»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Апрель, 2023 г.</w:t>
            </w: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Октябрь, 2022г.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Награждения ведомственными грамотами (</w:t>
            </w:r>
            <w:proofErr w:type="spellStart"/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Минобра</w:t>
            </w:r>
            <w:proofErr w:type="spellEnd"/>
            <w:r w:rsidRPr="00F02C3F">
              <w:rPr>
                <w:rFonts w:ascii="Times New Roman" w:hAnsi="Times New Roman" w:cs="Times New Roman"/>
                <w:sz w:val="24"/>
                <w:szCs w:val="24"/>
              </w:rPr>
              <w:t xml:space="preserve"> Амурской области, РФ),  ходатайства в Отдел образования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Август, 2022г.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Награждения учителей-предметников к августовской конференции, ко Дню учителя, дошкольного работника, ходатайства в Отдел образования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rPr>
          <w:trHeight w:val="483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 xml:space="preserve"> Август, 2022 г. (проведение)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Августовская конференция</w:t>
            </w: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3F">
              <w:rPr>
                <w:rFonts w:ascii="Times New Roman" w:hAnsi="Times New Roman" w:cs="Times New Roman"/>
                <w:sz w:val="24"/>
                <w:szCs w:val="24"/>
              </w:rPr>
              <w:t>(подготовка, проверка докладов на секцию)</w:t>
            </w: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C3F" w:rsidRPr="00F02C3F" w:rsidTr="002E3BF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C3F" w:rsidRPr="00F02C3F" w:rsidRDefault="00F02C3F" w:rsidP="002E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2C3F" w:rsidRPr="00F02C3F" w:rsidRDefault="00F02C3F" w:rsidP="00F02C3F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  <w:r w:rsidRPr="00F02C3F">
        <w:rPr>
          <w:rFonts w:ascii="Times New Roman" w:hAnsi="Times New Roman" w:cs="Times New Roman"/>
          <w:sz w:val="24"/>
          <w:szCs w:val="24"/>
        </w:rPr>
        <w:t>Выступления на августовскую конференцию:</w:t>
      </w:r>
    </w:p>
    <w:p w:rsidR="00F02C3F" w:rsidRPr="00F02C3F" w:rsidRDefault="00F02C3F" w:rsidP="00F02C3F">
      <w:pPr>
        <w:pStyle w:val="a3"/>
        <w:numPr>
          <w:ilvl w:val="0"/>
          <w:numId w:val="3"/>
        </w:numPr>
      </w:pPr>
      <w:r w:rsidRPr="00F02C3F">
        <w:t>Анализ методической деятельности за 2021-2022учебный год и планирование на 2022-2023 учебный год /Беляева Е.М./</w:t>
      </w:r>
    </w:p>
    <w:p w:rsidR="00F02C3F" w:rsidRPr="00F02C3F" w:rsidRDefault="00F02C3F" w:rsidP="00F02C3F">
      <w:pPr>
        <w:pStyle w:val="a3"/>
        <w:numPr>
          <w:ilvl w:val="0"/>
          <w:numId w:val="3"/>
        </w:numPr>
      </w:pPr>
      <w:r w:rsidRPr="00F02C3F">
        <w:t>Анализ результатов ОГЭ, ЕГЭ. /Беляева Е.М./</w:t>
      </w:r>
    </w:p>
    <w:p w:rsidR="00F02C3F" w:rsidRPr="00F02C3F" w:rsidRDefault="00F02C3F" w:rsidP="00F02C3F">
      <w:pPr>
        <w:pStyle w:val="a3"/>
        <w:numPr>
          <w:ilvl w:val="0"/>
          <w:numId w:val="3"/>
        </w:numPr>
      </w:pPr>
      <w:r w:rsidRPr="00F02C3F">
        <w:rPr>
          <w:color w:val="000000"/>
        </w:rPr>
        <w:t>Нормативно-правовые документы по формированию функциональной грамотности</w:t>
      </w:r>
    </w:p>
    <w:p w:rsidR="00F02C3F" w:rsidRPr="00F02C3F" w:rsidRDefault="00F02C3F" w:rsidP="00F02C3F">
      <w:pPr>
        <w:pStyle w:val="a3"/>
        <w:numPr>
          <w:ilvl w:val="0"/>
          <w:numId w:val="3"/>
        </w:numPr>
      </w:pPr>
      <w:r w:rsidRPr="00F02C3F">
        <w:rPr>
          <w:bCs/>
        </w:rPr>
        <w:t xml:space="preserve">Методические аспекты реализации требований примерной  программы по математике </w:t>
      </w:r>
    </w:p>
    <w:p w:rsidR="00F02C3F" w:rsidRPr="00F02C3F" w:rsidRDefault="00F02C3F" w:rsidP="00F02C3F">
      <w:pPr>
        <w:pStyle w:val="a3"/>
        <w:numPr>
          <w:ilvl w:val="0"/>
          <w:numId w:val="3"/>
        </w:numPr>
      </w:pPr>
      <w:r w:rsidRPr="00F02C3F">
        <w:rPr>
          <w:bCs/>
        </w:rPr>
        <w:t>Реализация обновлённых ФГОС: проблемы и пути их решения.</w:t>
      </w: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</w:pPr>
      <w:r w:rsidRPr="00F02C3F">
        <w:rPr>
          <w:b/>
          <w:bCs/>
        </w:rPr>
        <w:t>Заседание № </w:t>
      </w:r>
      <w:r w:rsidRPr="00F02C3F">
        <w:rPr>
          <w:b/>
          <w:bCs/>
          <w:u w:val="single"/>
        </w:rPr>
        <w:t>2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u w:val="single"/>
        </w:rPr>
      </w:pPr>
      <w:r w:rsidRPr="00F02C3F">
        <w:rPr>
          <w:bCs/>
          <w:u w:val="single"/>
        </w:rPr>
        <w:t>Ноябрь – декабрь 2022</w:t>
      </w: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b/>
          <w:bCs/>
        </w:rPr>
      </w:pPr>
      <w:r w:rsidRPr="00F02C3F">
        <w:rPr>
          <w:b/>
          <w:bCs/>
        </w:rPr>
        <w:t>План проведения:</w:t>
      </w:r>
    </w:p>
    <w:p w:rsidR="00F02C3F" w:rsidRPr="00F02C3F" w:rsidRDefault="00F02C3F" w:rsidP="00F02C3F">
      <w:pPr>
        <w:pStyle w:val="a6"/>
        <w:numPr>
          <w:ilvl w:val="0"/>
          <w:numId w:val="4"/>
        </w:numPr>
        <w:spacing w:before="0" w:beforeAutospacing="0" w:after="0" w:afterAutospacing="0" w:line="360" w:lineRule="auto"/>
        <w:ind w:left="567" w:hanging="567"/>
        <w:jc w:val="both"/>
        <w:rPr>
          <w:bCs/>
        </w:rPr>
      </w:pPr>
      <w:r w:rsidRPr="00F02C3F">
        <w:t>ГИА по математике в 2022 году. Разбор демоверсии ЕГЭ и ОГЭ.</w:t>
      </w:r>
      <w:r w:rsidRPr="00F02C3F">
        <w:rPr>
          <w:bCs/>
        </w:rPr>
        <w:t xml:space="preserve"> (Беляева Е.М., руководитель РМО)</w:t>
      </w:r>
    </w:p>
    <w:p w:rsidR="00F02C3F" w:rsidRPr="00F02C3F" w:rsidRDefault="00F02C3F" w:rsidP="00F02C3F">
      <w:pPr>
        <w:pStyle w:val="a6"/>
        <w:numPr>
          <w:ilvl w:val="0"/>
          <w:numId w:val="4"/>
        </w:numPr>
        <w:spacing w:before="0" w:beforeAutospacing="0" w:after="0" w:afterAutospacing="0" w:line="360" w:lineRule="auto"/>
        <w:ind w:left="567" w:hanging="567"/>
        <w:jc w:val="both"/>
        <w:rPr>
          <w:bCs/>
        </w:rPr>
      </w:pPr>
      <w:r w:rsidRPr="00F02C3F">
        <w:t xml:space="preserve">Преподавание математики в образовательных </w:t>
      </w:r>
      <w:proofErr w:type="gramStart"/>
      <w:r w:rsidRPr="00F02C3F">
        <w:t>организациях</w:t>
      </w:r>
      <w:proofErr w:type="gramEnd"/>
      <w:r w:rsidRPr="00F02C3F">
        <w:t xml:space="preserve"> в условиях обновленных ФГОС с 1 сентября 2022 г.</w:t>
      </w:r>
    </w:p>
    <w:p w:rsidR="00F02C3F" w:rsidRPr="00F02C3F" w:rsidRDefault="00F02C3F" w:rsidP="00F02C3F">
      <w:pPr>
        <w:pStyle w:val="a3"/>
        <w:numPr>
          <w:ilvl w:val="0"/>
          <w:numId w:val="4"/>
        </w:numPr>
        <w:spacing w:line="360" w:lineRule="auto"/>
        <w:ind w:left="567" w:hanging="567"/>
        <w:jc w:val="both"/>
      </w:pPr>
      <w:r w:rsidRPr="00F02C3F">
        <w:t>Результативность участия обучающихся во всероссийской олимпиаде школьников по математике (</w:t>
      </w:r>
      <w:r w:rsidRPr="00F02C3F">
        <w:rPr>
          <w:bCs/>
        </w:rPr>
        <w:t>Беляева Е.М., руководитель РМО</w:t>
      </w:r>
      <w:r w:rsidRPr="00F02C3F">
        <w:t>)</w:t>
      </w:r>
    </w:p>
    <w:p w:rsidR="00F02C3F" w:rsidRPr="00F02C3F" w:rsidRDefault="00F02C3F" w:rsidP="00F02C3F">
      <w:pPr>
        <w:pStyle w:val="a3"/>
        <w:numPr>
          <w:ilvl w:val="0"/>
          <w:numId w:val="4"/>
        </w:numPr>
        <w:spacing w:line="360" w:lineRule="auto"/>
        <w:ind w:left="567" w:hanging="567"/>
        <w:jc w:val="both"/>
      </w:pPr>
      <w:r w:rsidRPr="00F02C3F">
        <w:t xml:space="preserve">Анализ эффективности дистанционных технологий </w:t>
      </w:r>
    </w:p>
    <w:p w:rsidR="00F02C3F" w:rsidRPr="00F02C3F" w:rsidRDefault="00F02C3F" w:rsidP="00F02C3F">
      <w:pPr>
        <w:pStyle w:val="a3"/>
        <w:numPr>
          <w:ilvl w:val="0"/>
          <w:numId w:val="4"/>
        </w:numPr>
        <w:spacing w:line="360" w:lineRule="auto"/>
        <w:jc w:val="both"/>
      </w:pPr>
      <w:r w:rsidRPr="00F02C3F">
        <w:t>Открытый урок в рамках обновлённых ФГОС.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</w:pPr>
      <w:r w:rsidRPr="00F02C3F">
        <w:rPr>
          <w:b/>
          <w:bCs/>
        </w:rPr>
        <w:t>Заседание № </w:t>
      </w:r>
      <w:r w:rsidRPr="00F02C3F">
        <w:rPr>
          <w:b/>
          <w:bCs/>
          <w:u w:val="single"/>
        </w:rPr>
        <w:t>3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u w:val="single"/>
        </w:rPr>
      </w:pPr>
      <w:r w:rsidRPr="00F02C3F">
        <w:rPr>
          <w:bCs/>
          <w:u w:val="single"/>
        </w:rPr>
        <w:t>Февраль – март 2023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b/>
          <w:bCs/>
        </w:rPr>
      </w:pPr>
      <w:r w:rsidRPr="00F02C3F">
        <w:rPr>
          <w:b/>
          <w:bCs/>
        </w:rPr>
        <w:t>План проведения:</w:t>
      </w:r>
    </w:p>
    <w:p w:rsidR="00F02C3F" w:rsidRPr="00F02C3F" w:rsidRDefault="00F02C3F" w:rsidP="00F02C3F">
      <w:pPr>
        <w:pStyle w:val="a6"/>
        <w:numPr>
          <w:ilvl w:val="0"/>
          <w:numId w:val="5"/>
        </w:numPr>
        <w:spacing w:after="0" w:line="360" w:lineRule="auto"/>
        <w:ind w:left="567" w:hanging="567"/>
        <w:jc w:val="both"/>
      </w:pPr>
      <w:r w:rsidRPr="00F02C3F">
        <w:t xml:space="preserve">Методическое сообщение «Формирование функциональной грамотности. Математическая грамотность» «Мониторинг УУД, математической грамотности». </w:t>
      </w:r>
    </w:p>
    <w:p w:rsidR="00F02C3F" w:rsidRPr="00F02C3F" w:rsidRDefault="00F02C3F" w:rsidP="00F02C3F">
      <w:pPr>
        <w:pStyle w:val="a6"/>
        <w:numPr>
          <w:ilvl w:val="0"/>
          <w:numId w:val="5"/>
        </w:numPr>
        <w:spacing w:after="0" w:line="360" w:lineRule="auto"/>
        <w:ind w:left="567" w:hanging="567"/>
        <w:jc w:val="both"/>
      </w:pPr>
      <w:r w:rsidRPr="00F02C3F">
        <w:t>Создание условий для развития и реализации творческих, интеллектуальных способностей обучающихся и воспитанников через внеурочную деятельность.</w:t>
      </w:r>
    </w:p>
    <w:p w:rsidR="00F02C3F" w:rsidRPr="00F02C3F" w:rsidRDefault="00F02C3F" w:rsidP="00F02C3F">
      <w:pPr>
        <w:pStyle w:val="a6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F02C3F">
        <w:lastRenderedPageBreak/>
        <w:t xml:space="preserve">Государственная итоговая аттестация: актуальные вопросы: 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ind w:left="709"/>
        <w:jc w:val="both"/>
      </w:pPr>
      <w:r w:rsidRPr="00F02C3F">
        <w:t xml:space="preserve">Проблемы подготовки </w:t>
      </w:r>
      <w:proofErr w:type="gramStart"/>
      <w:r w:rsidRPr="00F02C3F">
        <w:t>обучающихся</w:t>
      </w:r>
      <w:proofErr w:type="gramEnd"/>
      <w:r w:rsidRPr="00F02C3F">
        <w:t xml:space="preserve"> к государственной (итоговой) аттестации.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ind w:left="709"/>
        <w:jc w:val="both"/>
      </w:pPr>
      <w:r w:rsidRPr="00F02C3F">
        <w:t xml:space="preserve">Пути повышения качества преподавания математики. Система подготовки учащихся к ГИА </w:t>
      </w:r>
    </w:p>
    <w:p w:rsidR="00F02C3F" w:rsidRPr="00F02C3F" w:rsidRDefault="00F02C3F" w:rsidP="00F02C3F">
      <w:pPr>
        <w:pStyle w:val="a6"/>
        <w:numPr>
          <w:ilvl w:val="0"/>
          <w:numId w:val="5"/>
        </w:numPr>
        <w:spacing w:after="0" w:line="360" w:lineRule="auto"/>
        <w:ind w:left="567" w:hanging="567"/>
        <w:jc w:val="both"/>
      </w:pPr>
      <w:r w:rsidRPr="00F02C3F">
        <w:t>Открытый урок в рамках обновлённых ФГОС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b/>
          <w:bCs/>
        </w:rPr>
      </w:pP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b/>
          <w:bCs/>
        </w:rPr>
      </w:pP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b/>
          <w:bCs/>
        </w:rPr>
      </w:pP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</w:pPr>
      <w:r w:rsidRPr="00F02C3F">
        <w:rPr>
          <w:b/>
          <w:bCs/>
        </w:rPr>
        <w:t>Заседание № </w:t>
      </w:r>
      <w:r w:rsidRPr="00F02C3F">
        <w:rPr>
          <w:b/>
          <w:bCs/>
          <w:u w:val="single"/>
        </w:rPr>
        <w:t>4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</w:pPr>
      <w:r w:rsidRPr="00F02C3F">
        <w:rPr>
          <w:bCs/>
          <w:u w:val="single"/>
        </w:rPr>
        <w:t xml:space="preserve">Апрель – май </w:t>
      </w:r>
      <w:r w:rsidRPr="00F02C3F">
        <w:rPr>
          <w:u w:val="single"/>
        </w:rPr>
        <w:t>2023 г</w:t>
      </w:r>
      <w:r w:rsidRPr="00F02C3F">
        <w:t>.</w:t>
      </w:r>
    </w:p>
    <w:p w:rsidR="00F02C3F" w:rsidRPr="00F02C3F" w:rsidRDefault="00F02C3F" w:rsidP="00F02C3F">
      <w:pPr>
        <w:pStyle w:val="a6"/>
        <w:spacing w:before="0" w:beforeAutospacing="0" w:after="0" w:afterAutospacing="0" w:line="360" w:lineRule="auto"/>
        <w:jc w:val="center"/>
        <w:rPr>
          <w:b/>
          <w:bCs/>
        </w:rPr>
      </w:pPr>
      <w:r w:rsidRPr="00F02C3F">
        <w:rPr>
          <w:b/>
          <w:bCs/>
        </w:rPr>
        <w:t>План проведения:</w:t>
      </w:r>
    </w:p>
    <w:p w:rsidR="00F02C3F" w:rsidRPr="00F02C3F" w:rsidRDefault="00F02C3F" w:rsidP="00F02C3F">
      <w:pPr>
        <w:pStyle w:val="a6"/>
        <w:numPr>
          <w:ilvl w:val="0"/>
          <w:numId w:val="6"/>
        </w:numPr>
        <w:spacing w:before="0" w:beforeAutospacing="0" w:after="0" w:afterAutospacing="0" w:line="360" w:lineRule="auto"/>
        <w:ind w:left="567" w:hanging="567"/>
        <w:jc w:val="both"/>
      </w:pPr>
      <w:r w:rsidRPr="00F02C3F">
        <w:t>Профессиональный рост педагога (отчет по методической работе каждого педагога района)</w:t>
      </w:r>
    </w:p>
    <w:p w:rsidR="00F02C3F" w:rsidRPr="00F02C3F" w:rsidRDefault="00F02C3F" w:rsidP="00F02C3F">
      <w:pPr>
        <w:pStyle w:val="a3"/>
        <w:numPr>
          <w:ilvl w:val="0"/>
          <w:numId w:val="6"/>
        </w:numPr>
        <w:spacing w:after="200" w:line="276" w:lineRule="auto"/>
        <w:jc w:val="both"/>
      </w:pPr>
      <w:r w:rsidRPr="00F02C3F">
        <w:t>Обеспечение психолого-педагогического сопровождения обучающихся и педагогов.</w:t>
      </w:r>
    </w:p>
    <w:p w:rsidR="00F02C3F" w:rsidRPr="00F02C3F" w:rsidRDefault="00F02C3F" w:rsidP="00F02C3F">
      <w:pPr>
        <w:pStyle w:val="a3"/>
        <w:numPr>
          <w:ilvl w:val="0"/>
          <w:numId w:val="6"/>
        </w:numPr>
        <w:spacing w:after="200" w:line="276" w:lineRule="auto"/>
        <w:jc w:val="both"/>
      </w:pPr>
      <w:r w:rsidRPr="00F02C3F">
        <w:t>Педагогическая мастерская «Из опыта работы…».</w:t>
      </w:r>
    </w:p>
    <w:p w:rsidR="00F02C3F" w:rsidRPr="00F02C3F" w:rsidRDefault="00F02C3F" w:rsidP="00F02C3F">
      <w:pPr>
        <w:pStyle w:val="a3"/>
        <w:numPr>
          <w:ilvl w:val="0"/>
          <w:numId w:val="6"/>
        </w:numPr>
        <w:spacing w:after="200" w:line="276" w:lineRule="auto"/>
        <w:jc w:val="both"/>
      </w:pPr>
      <w:r w:rsidRPr="00F02C3F">
        <w:rPr>
          <w:bdr w:val="none" w:sz="0" w:space="0" w:color="auto" w:frame="1"/>
        </w:rPr>
        <w:t>«Воспитание в современной школе: от программы к действиям»</w:t>
      </w:r>
    </w:p>
    <w:p w:rsidR="00F02C3F" w:rsidRPr="00F02C3F" w:rsidRDefault="00F02C3F" w:rsidP="00F02C3F">
      <w:pPr>
        <w:pStyle w:val="a6"/>
        <w:numPr>
          <w:ilvl w:val="0"/>
          <w:numId w:val="6"/>
        </w:numPr>
        <w:spacing w:before="0" w:beforeAutospacing="0" w:after="0" w:afterAutospacing="0" w:line="360" w:lineRule="auto"/>
        <w:ind w:left="567" w:hanging="567"/>
        <w:jc w:val="both"/>
      </w:pPr>
      <w:r w:rsidRPr="00F02C3F">
        <w:t>Предварительное подведение итогов работы РМО.</w:t>
      </w:r>
    </w:p>
    <w:p w:rsidR="00F02C3F" w:rsidRPr="00F02C3F" w:rsidRDefault="00F02C3F" w:rsidP="00F02C3F">
      <w:pPr>
        <w:pStyle w:val="a6"/>
        <w:numPr>
          <w:ilvl w:val="0"/>
          <w:numId w:val="6"/>
        </w:numPr>
        <w:spacing w:after="0" w:line="360" w:lineRule="auto"/>
        <w:jc w:val="both"/>
      </w:pPr>
      <w:r w:rsidRPr="00F02C3F">
        <w:t>Открытый урок в рамках обновлённых ФГОС</w:t>
      </w:r>
    </w:p>
    <w:p w:rsidR="00F02C3F" w:rsidRPr="00F02C3F" w:rsidRDefault="00F02C3F" w:rsidP="00F02C3F">
      <w:pPr>
        <w:pStyle w:val="a6"/>
        <w:suppressAutoHyphens/>
        <w:spacing w:before="0" w:beforeAutospacing="0" w:after="0" w:afterAutospacing="0"/>
        <w:ind w:left="567"/>
        <w:jc w:val="both"/>
        <w:rPr>
          <w:bCs/>
        </w:rPr>
      </w:pPr>
    </w:p>
    <w:p w:rsidR="00F02C3F" w:rsidRPr="00F02C3F" w:rsidRDefault="00F02C3F" w:rsidP="00F02C3F">
      <w:pPr>
        <w:rPr>
          <w:rFonts w:ascii="Times New Roman" w:hAnsi="Times New Roman" w:cs="Times New Roman"/>
          <w:sz w:val="24"/>
          <w:szCs w:val="24"/>
        </w:rPr>
      </w:pPr>
    </w:p>
    <w:p w:rsidR="00DA3DDF" w:rsidRPr="00F02C3F" w:rsidRDefault="00DA3DDF">
      <w:pPr>
        <w:rPr>
          <w:rFonts w:ascii="Times New Roman" w:hAnsi="Times New Roman" w:cs="Times New Roman"/>
          <w:sz w:val="24"/>
          <w:szCs w:val="24"/>
        </w:rPr>
      </w:pPr>
    </w:p>
    <w:sectPr w:rsidR="00DA3DDF" w:rsidRPr="00F02C3F" w:rsidSect="000173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3959"/>
    <w:multiLevelType w:val="hybridMultilevel"/>
    <w:tmpl w:val="21D4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46D75"/>
    <w:multiLevelType w:val="hybridMultilevel"/>
    <w:tmpl w:val="EAB0EB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5D23D0C"/>
    <w:multiLevelType w:val="hybridMultilevel"/>
    <w:tmpl w:val="5664C3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C2200D"/>
    <w:multiLevelType w:val="hybridMultilevel"/>
    <w:tmpl w:val="09BA6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5469E"/>
    <w:multiLevelType w:val="hybridMultilevel"/>
    <w:tmpl w:val="6E9E4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3B658F"/>
    <w:multiLevelType w:val="hybridMultilevel"/>
    <w:tmpl w:val="FD6CAA5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2C3F"/>
    <w:rsid w:val="00DA3DDF"/>
    <w:rsid w:val="00F02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C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02C3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F02C3F"/>
    <w:rPr>
      <w:b/>
      <w:bCs/>
    </w:rPr>
  </w:style>
  <w:style w:type="paragraph" w:customStyle="1" w:styleId="c11">
    <w:name w:val="c11"/>
    <w:basedOn w:val="a"/>
    <w:rsid w:val="00F02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rsid w:val="00F02C3F"/>
  </w:style>
  <w:style w:type="character" w:customStyle="1" w:styleId="c1">
    <w:name w:val="c1"/>
    <w:rsid w:val="00F02C3F"/>
  </w:style>
  <w:style w:type="paragraph" w:styleId="a6">
    <w:name w:val="Normal (Web)"/>
    <w:basedOn w:val="a"/>
    <w:uiPriority w:val="99"/>
    <w:unhideWhenUsed/>
    <w:rsid w:val="00F02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830</Words>
  <Characters>4733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2022-06-05T08:03:00Z</dcterms:created>
  <dcterms:modified xsi:type="dcterms:W3CDTF">2022-06-05T08:04:00Z</dcterms:modified>
</cp:coreProperties>
</file>